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581" w:rsidRDefault="00890581" w:rsidP="00586A01">
      <w:pPr>
        <w:tabs>
          <w:tab w:val="center" w:pos="5400"/>
        </w:tabs>
        <w:spacing w:line="240" w:lineRule="auto"/>
        <w:jc w:val="center"/>
        <w:rPr>
          <w:rFonts w:ascii="Avenir Next Ultra Light" w:hAnsi="Avenir Next Ultra Light"/>
          <w:b/>
          <w:sz w:val="24"/>
          <w:szCs w:val="24"/>
        </w:rPr>
      </w:pPr>
    </w:p>
    <w:p w:rsidR="00890581" w:rsidRPr="00890581" w:rsidRDefault="00890581" w:rsidP="00586A01">
      <w:pPr>
        <w:tabs>
          <w:tab w:val="center" w:pos="5400"/>
        </w:tabs>
        <w:spacing w:line="240" w:lineRule="auto"/>
        <w:jc w:val="center"/>
        <w:rPr>
          <w:rFonts w:ascii="United Sans Ex Md" w:hAnsi="United Sans Ex Md"/>
          <w:b/>
          <w:sz w:val="24"/>
          <w:szCs w:val="24"/>
        </w:rPr>
      </w:pPr>
    </w:p>
    <w:p w:rsidR="00586A01" w:rsidRPr="00890581" w:rsidRDefault="00586A01" w:rsidP="00586A01">
      <w:pPr>
        <w:tabs>
          <w:tab w:val="center" w:pos="5400"/>
        </w:tabs>
        <w:spacing w:line="240" w:lineRule="auto"/>
        <w:jc w:val="center"/>
        <w:rPr>
          <w:rFonts w:ascii="United Sans Ex Md" w:hAnsi="United Sans Ex Md"/>
          <w:b/>
          <w:sz w:val="24"/>
          <w:szCs w:val="24"/>
        </w:rPr>
      </w:pPr>
      <w:r w:rsidRPr="00890581">
        <w:rPr>
          <w:rFonts w:ascii="United Sans Ex Md" w:hAnsi="United Sans Ex Md"/>
          <w:b/>
          <w:sz w:val="24"/>
          <w:szCs w:val="24"/>
        </w:rPr>
        <w:t>SUBCONTRACTOR'S SUPPLIER AFFIDAVIT</w:t>
      </w:r>
    </w:p>
    <w:p w:rsidR="00890581" w:rsidRPr="009A11B0" w:rsidRDefault="00890581" w:rsidP="00586A01">
      <w:pPr>
        <w:tabs>
          <w:tab w:val="center" w:pos="5400"/>
        </w:tabs>
        <w:spacing w:line="240" w:lineRule="auto"/>
        <w:jc w:val="center"/>
        <w:rPr>
          <w:rFonts w:ascii="Avenir Next Ultra Light" w:hAnsi="Avenir Next Ultra Light"/>
          <w:sz w:val="24"/>
          <w:szCs w:val="24"/>
        </w:rPr>
      </w:pPr>
    </w:p>
    <w:p w:rsidR="00586A01" w:rsidRPr="00890581" w:rsidRDefault="00586A01" w:rsidP="00586A01">
      <w:pPr>
        <w:spacing w:line="240" w:lineRule="auto"/>
        <w:jc w:val="both"/>
        <w:rPr>
          <w:rFonts w:ascii="Avenir Next Ultra Light" w:hAnsi="Avenir Next Ultra Light"/>
        </w:rPr>
      </w:pPr>
      <w:r w:rsidRPr="00890581">
        <w:rPr>
          <w:rFonts w:ascii="Avenir Next Ultra Light" w:hAnsi="Avenir Next Ultra Light"/>
        </w:rPr>
        <w:t xml:space="preserve">The following is a true, accurate, and complete list of </w:t>
      </w:r>
      <w:proofErr w:type="gramStart"/>
      <w:r w:rsidRPr="00890581">
        <w:rPr>
          <w:rFonts w:ascii="Avenir Next Ultra Light" w:hAnsi="Avenir Next Ultra Light"/>
        </w:rPr>
        <w:t>each and every</w:t>
      </w:r>
      <w:proofErr w:type="gramEnd"/>
      <w:r w:rsidRPr="00890581">
        <w:rPr>
          <w:rFonts w:ascii="Avenir Next Ultra Light" w:hAnsi="Avenir Next Ultra Light"/>
        </w:rPr>
        <w:t xml:space="preserve"> subcontractor and/or supplier from whom we will be purchasing or have purchased either labor or materials or subcontracted items for the furtherance of our contract or purchase order from </w:t>
      </w:r>
      <w:r w:rsidRPr="00890581">
        <w:rPr>
          <w:rFonts w:ascii="Avenir Next Ultra Light" w:hAnsi="Avenir Next Ultra Light"/>
          <w:b/>
        </w:rPr>
        <w:t>MINT CONSTRUCTION COMPANY</w:t>
      </w:r>
      <w:r w:rsidRPr="00890581">
        <w:rPr>
          <w:rFonts w:ascii="Avenir Next Ultra Light" w:hAnsi="Avenir Next Ultra Light"/>
        </w:rPr>
        <w:t xml:space="preserve"> for the </w:t>
      </w:r>
      <w:r w:rsidR="007C53D2" w:rsidRPr="00890581">
        <w:rPr>
          <w:rFonts w:ascii="Avenir Next Ultra Light" w:hAnsi="Avenir Next Ultra Light"/>
          <w:b/>
          <w:u w:val="single"/>
        </w:rPr>
        <w:t>__________________________</w:t>
      </w:r>
      <w:r w:rsidRPr="00890581">
        <w:rPr>
          <w:rFonts w:ascii="Avenir Next Ultra Light" w:hAnsi="Avenir Next Ultra Light"/>
          <w:b/>
        </w:rPr>
        <w:t xml:space="preserve"> </w:t>
      </w:r>
      <w:r w:rsidRPr="00890581">
        <w:rPr>
          <w:rFonts w:ascii="Avenir Next Ultra Light" w:hAnsi="Avenir Next Ultra Light"/>
        </w:rPr>
        <w:t>project.  We are furnishing this list for the express purpose of Mint Construction Company being able to ascertain how we are paying our bills to our vendors on this specific project.  If we purchase from any additional vendors or contract with any additional subcontractor not included on this list, we will immediately notify Mint Construction Company of those additional vendors when we place our orders.</w:t>
      </w:r>
    </w:p>
    <w:p w:rsidR="00586A01" w:rsidRPr="00890581" w:rsidRDefault="00586A01" w:rsidP="00006E6B">
      <w:pPr>
        <w:spacing w:line="240" w:lineRule="auto"/>
        <w:jc w:val="both"/>
        <w:rPr>
          <w:rFonts w:ascii="Avenir Next Ultra Light" w:hAnsi="Avenir Next Ultra Light"/>
          <w:u w:val="single"/>
        </w:rPr>
      </w:pPr>
      <w:r w:rsidRPr="00890581">
        <w:rPr>
          <w:rFonts w:ascii="Avenir Next Ultra Light" w:hAnsi="Avenir Next Ultra Light"/>
          <w:u w:val="double"/>
        </w:rPr>
        <w:t xml:space="preserve">Name of Vendor         </w:t>
      </w:r>
      <w:r w:rsidR="009A11B0" w:rsidRPr="00890581">
        <w:rPr>
          <w:rFonts w:ascii="Avenir Next Ultra Light" w:hAnsi="Avenir Next Ultra Light"/>
          <w:u w:val="double"/>
        </w:rPr>
        <w:t xml:space="preserve">               </w:t>
      </w:r>
      <w:r w:rsidRPr="00890581">
        <w:rPr>
          <w:rFonts w:ascii="Avenir Next Ultra Light" w:hAnsi="Avenir Next Ultra Light"/>
          <w:u w:val="double"/>
        </w:rPr>
        <w:t xml:space="preserve">  Address</w:t>
      </w:r>
      <w:r w:rsidRPr="00890581">
        <w:rPr>
          <w:rFonts w:ascii="Avenir Next Ultra Light" w:hAnsi="Avenir Next Ultra Light"/>
          <w:u w:val="double"/>
        </w:rPr>
        <w:tab/>
      </w:r>
      <w:r w:rsidR="009A11B0" w:rsidRPr="00890581">
        <w:rPr>
          <w:rFonts w:ascii="Avenir Next Ultra Light" w:hAnsi="Avenir Next Ultra Light"/>
          <w:u w:val="double"/>
        </w:rPr>
        <w:t xml:space="preserve">                        </w:t>
      </w:r>
      <w:r w:rsidRPr="00890581">
        <w:rPr>
          <w:rFonts w:ascii="Avenir Next Ultra Light" w:hAnsi="Avenir Next Ultra Light"/>
          <w:u w:val="double"/>
        </w:rPr>
        <w:t>Phone</w:t>
      </w:r>
      <w:r w:rsidRPr="00890581">
        <w:rPr>
          <w:rFonts w:ascii="Avenir Next Ultra Light" w:hAnsi="Avenir Next Ultra Light"/>
          <w:u w:val="double"/>
        </w:rPr>
        <w:tab/>
        <w:t xml:space="preserve">    </w:t>
      </w:r>
      <w:r w:rsidR="009A11B0" w:rsidRPr="00890581">
        <w:rPr>
          <w:rFonts w:ascii="Avenir Next Ultra Light" w:hAnsi="Avenir Next Ultra Light"/>
          <w:u w:val="double"/>
        </w:rPr>
        <w:t xml:space="preserve">              </w:t>
      </w:r>
      <w:r w:rsidRPr="00890581">
        <w:rPr>
          <w:rFonts w:ascii="Avenir Next Ultra Light" w:hAnsi="Avenir Next Ultra Light"/>
          <w:u w:val="double"/>
        </w:rPr>
        <w:t xml:space="preserve"> Estimate Amount </w:t>
      </w:r>
      <w:r w:rsidRPr="00890581">
        <w:rPr>
          <w:rFonts w:ascii="Avenir Next Ultra Light" w:hAnsi="Avenir Next Ultra Light"/>
        </w:rPr>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t xml:space="preserve">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single"/>
        </w:rPr>
        <w:tab/>
      </w:r>
    </w:p>
    <w:p w:rsidR="00586A01" w:rsidRPr="00890581" w:rsidRDefault="00586A01" w:rsidP="00586A01">
      <w:pPr>
        <w:spacing w:line="240" w:lineRule="auto"/>
        <w:ind w:firstLine="10080"/>
        <w:jc w:val="both"/>
        <w:rPr>
          <w:rFonts w:ascii="Avenir Next Ultra Light" w:hAnsi="Avenir Next Ultra Light"/>
          <w:u w:val="single"/>
        </w:rPr>
      </w:pPr>
      <w:r w:rsidRPr="00890581">
        <w:rPr>
          <w:rFonts w:ascii="Avenir Next Ultra Light" w:hAnsi="Avenir Next Ultra Light"/>
          <w:u w:val="single"/>
        </w:rPr>
        <w:t xml:space="preserve">    </w:t>
      </w:r>
      <w:r w:rsidRPr="00890581">
        <w:rPr>
          <w:rFonts w:ascii="Avenir Next Ultra Light" w:hAnsi="Avenir Next Ultra Light"/>
        </w:rPr>
        <w:t>(Attach separate sheet if additional space is required)</w:t>
      </w:r>
    </w:p>
    <w:p w:rsidR="00586A01" w:rsidRPr="00890581" w:rsidRDefault="00586A01" w:rsidP="00586A01">
      <w:pPr>
        <w:spacing w:line="240" w:lineRule="auto"/>
        <w:ind w:left="5040" w:firstLine="720"/>
        <w:jc w:val="both"/>
        <w:rPr>
          <w:rFonts w:ascii="Avenir Next Ultra Light" w:hAnsi="Avenir Next Ultra Light"/>
        </w:rPr>
      </w:pPr>
      <w:r w:rsidRPr="00890581">
        <w:rPr>
          <w:rFonts w:ascii="Avenir Next Ultra Light" w:hAnsi="Avenir Next Ultra Light"/>
        </w:rPr>
        <w:t xml:space="preserve">Total Estimated Amount $ </w:t>
      </w:r>
      <w:r w:rsidRPr="00890581">
        <w:rPr>
          <w:rFonts w:ascii="Avenir Next Ultra Light" w:hAnsi="Avenir Next Ultra Light"/>
          <w:u w:val="single"/>
        </w:rPr>
        <w:tab/>
      </w:r>
      <w:r w:rsidRPr="00890581">
        <w:rPr>
          <w:rFonts w:ascii="Avenir Next Ultra Light" w:hAnsi="Avenir Next Ultra Light"/>
          <w:u w:val="single"/>
        </w:rPr>
        <w:tab/>
      </w:r>
      <w:r w:rsidRPr="00890581">
        <w:rPr>
          <w:rFonts w:ascii="Avenir Next Ultra Light" w:hAnsi="Avenir Next Ultra Light"/>
          <w:u w:val="double"/>
        </w:rPr>
        <w:t xml:space="preserve">               </w:t>
      </w:r>
    </w:p>
    <w:p w:rsidR="00586A01" w:rsidRPr="00890581" w:rsidRDefault="00586A01" w:rsidP="00586A01">
      <w:pPr>
        <w:spacing w:line="240" w:lineRule="auto"/>
        <w:jc w:val="both"/>
        <w:rPr>
          <w:rFonts w:ascii="Avenir Next Ultra Light" w:hAnsi="Avenir Next Ultra Light"/>
        </w:rPr>
      </w:pPr>
      <w:r w:rsidRPr="00890581">
        <w:rPr>
          <w:rFonts w:ascii="Avenir Next Ultra Light" w:hAnsi="Avenir Next Ultra Light"/>
        </w:rPr>
        <w:t>I, ____________________________________, do hereby affirm that the above list is, to the best of my knowledge, a true, accurate and complete list as indicated above.</w:t>
      </w:r>
    </w:p>
    <w:p w:rsidR="00586A01" w:rsidRPr="00890581" w:rsidRDefault="00586A01" w:rsidP="00006E6B">
      <w:pPr>
        <w:spacing w:after="0" w:line="240" w:lineRule="auto"/>
        <w:rPr>
          <w:rFonts w:ascii="Avenir Next Ultra Light" w:hAnsi="Avenir Next Ultra Light"/>
        </w:rPr>
      </w:pPr>
      <w:r w:rsidRPr="00890581">
        <w:rPr>
          <w:rFonts w:ascii="Avenir Next Ultra Light" w:hAnsi="Avenir Next Ultra Light"/>
        </w:rPr>
        <w:t xml:space="preserve">_______________________________ </w:t>
      </w:r>
      <w:r w:rsidRPr="00890581">
        <w:rPr>
          <w:rFonts w:ascii="Avenir Next Ultra Light" w:hAnsi="Avenir Next Ultra Light"/>
        </w:rPr>
        <w:tab/>
      </w:r>
      <w:r w:rsidRPr="00890581">
        <w:rPr>
          <w:rFonts w:ascii="Avenir Next Ultra Light" w:hAnsi="Avenir Next Ultra Light"/>
        </w:rPr>
        <w:tab/>
      </w:r>
      <w:proofErr w:type="gramStart"/>
      <w:r w:rsidRPr="00890581">
        <w:rPr>
          <w:rFonts w:ascii="Avenir Next Ultra Light" w:hAnsi="Avenir Next Ultra Light"/>
        </w:rPr>
        <w:t>By:_</w:t>
      </w:r>
      <w:proofErr w:type="gramEnd"/>
      <w:r w:rsidRPr="00890581">
        <w:rPr>
          <w:rFonts w:ascii="Avenir Next Ultra Light" w:hAnsi="Avenir Next Ultra Light"/>
        </w:rPr>
        <w:t>___________________________</w:t>
      </w:r>
    </w:p>
    <w:p w:rsidR="00006E6B" w:rsidRPr="00890581" w:rsidRDefault="00586A01" w:rsidP="00006E6B">
      <w:pPr>
        <w:spacing w:after="0" w:line="240" w:lineRule="auto"/>
        <w:rPr>
          <w:rFonts w:ascii="Avenir Next Ultra Light" w:hAnsi="Avenir Next Ultra Light"/>
        </w:rPr>
      </w:pPr>
      <w:r w:rsidRPr="00890581">
        <w:rPr>
          <w:rFonts w:ascii="Avenir Next Ultra Light" w:hAnsi="Avenir Next Ultra Light"/>
        </w:rPr>
        <w:t>Name of Firm</w:t>
      </w:r>
      <w:r w:rsidRPr="00890581">
        <w:rPr>
          <w:rFonts w:ascii="Avenir Next Ultra Light" w:hAnsi="Avenir Next Ultra Light"/>
        </w:rPr>
        <w:tab/>
      </w:r>
      <w:r w:rsidRPr="00890581">
        <w:rPr>
          <w:rFonts w:ascii="Avenir Next Ultra Light" w:hAnsi="Avenir Next Ultra Light"/>
        </w:rPr>
        <w:tab/>
      </w:r>
      <w:r w:rsidRPr="00890581">
        <w:rPr>
          <w:rFonts w:ascii="Avenir Next Ultra Light" w:hAnsi="Avenir Next Ultra Light"/>
        </w:rPr>
        <w:tab/>
      </w:r>
      <w:r w:rsidRPr="00890581">
        <w:rPr>
          <w:rFonts w:ascii="Avenir Next Ultra Light" w:hAnsi="Avenir Next Ultra Light"/>
        </w:rPr>
        <w:tab/>
      </w:r>
      <w:r w:rsidRPr="00890581">
        <w:rPr>
          <w:rFonts w:ascii="Avenir Next Ultra Light" w:hAnsi="Avenir Next Ultra Light"/>
        </w:rPr>
        <w:tab/>
      </w:r>
      <w:r w:rsidRPr="00890581">
        <w:rPr>
          <w:rFonts w:ascii="Avenir Next Ultra Light" w:hAnsi="Avenir Next Ultra Light"/>
        </w:rPr>
        <w:tab/>
      </w:r>
    </w:p>
    <w:p w:rsidR="00586A01" w:rsidRPr="00890581" w:rsidRDefault="00586A01" w:rsidP="00006E6B">
      <w:pPr>
        <w:spacing w:line="240" w:lineRule="auto"/>
        <w:ind w:left="4320" w:firstLine="720"/>
        <w:rPr>
          <w:rFonts w:ascii="Avenir Next Ultra Light" w:hAnsi="Avenir Next Ultra Light"/>
        </w:rPr>
      </w:pPr>
      <w:bookmarkStart w:id="0" w:name="_GoBack"/>
      <w:bookmarkEnd w:id="0"/>
      <w:proofErr w:type="gramStart"/>
      <w:r w:rsidRPr="00890581">
        <w:rPr>
          <w:rFonts w:ascii="Avenir Next Ultra Light" w:hAnsi="Avenir Next Ultra Light"/>
        </w:rPr>
        <w:t>Title:_</w:t>
      </w:r>
      <w:proofErr w:type="gramEnd"/>
      <w:r w:rsidRPr="00890581">
        <w:rPr>
          <w:rFonts w:ascii="Avenir Next Ultra Light" w:hAnsi="Avenir Next Ultra Light"/>
        </w:rPr>
        <w:t>__________________________</w:t>
      </w:r>
    </w:p>
    <w:sectPr w:rsidR="00586A01" w:rsidRPr="0089058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B61" w:rsidRDefault="001C7B61" w:rsidP="009A11B0">
      <w:pPr>
        <w:spacing w:after="0" w:line="240" w:lineRule="auto"/>
      </w:pPr>
      <w:r>
        <w:separator/>
      </w:r>
    </w:p>
  </w:endnote>
  <w:endnote w:type="continuationSeparator" w:id="0">
    <w:p w:rsidR="001C7B61" w:rsidRDefault="001C7B61" w:rsidP="009A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venir Next Ultra Light">
    <w:panose1 w:val="020B0203020202020204"/>
    <w:charset w:val="00"/>
    <w:family w:val="swiss"/>
    <w:pitch w:val="variable"/>
    <w:sig w:usb0="800000AF" w:usb1="5000204A" w:usb2="00000000" w:usb3="00000000" w:csb0="0000009B" w:csb1="00000000"/>
  </w:font>
  <w:font w:name="United Sans Ex Md">
    <w:panose1 w:val="00000000000000000000"/>
    <w:charset w:val="00"/>
    <w:family w:val="modern"/>
    <w:notTrueType/>
    <w:pitch w:val="variable"/>
    <w:sig w:usb0="800000AF" w:usb1="5000004A" w:usb2="00000000" w:usb3="00000000" w:csb0="0000009B" w:csb1="00000000"/>
  </w:font>
  <w:font w:name="Avenir Next Medium">
    <w:panose1 w:val="020B0603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581" w:rsidRPr="00531539" w:rsidRDefault="00890581" w:rsidP="00890581">
    <w:pPr>
      <w:pStyle w:val="Footer"/>
      <w:rPr>
        <w:rFonts w:ascii="Avenir Next Ultra Light" w:hAnsi="Avenir Next Ultra Light"/>
        <w:color w:val="7F7F7F" w:themeColor="text1" w:themeTint="80"/>
        <w:sz w:val="18"/>
        <w:szCs w:val="18"/>
      </w:rPr>
    </w:pPr>
    <w:r w:rsidRPr="00531539">
      <w:rPr>
        <w:rFonts w:ascii="Avenir Next Medium" w:hAnsi="Avenir Next Medium"/>
        <w:color w:val="7F7F7F" w:themeColor="text1" w:themeTint="80"/>
        <w:sz w:val="18"/>
        <w:szCs w:val="18"/>
      </w:rPr>
      <w:t>www.buildwithmint.com</w:t>
    </w:r>
    <w:r w:rsidRPr="00531539">
      <w:rPr>
        <w:rFonts w:ascii="Avenir Next Ultra Light" w:hAnsi="Avenir Next Ultra Light"/>
        <w:color w:val="7F7F7F" w:themeColor="text1" w:themeTint="80"/>
        <w:sz w:val="18"/>
        <w:szCs w:val="18"/>
      </w:rPr>
      <w:ptab w:relativeTo="margin" w:alignment="center" w:leader="none"/>
    </w:r>
    <w:r w:rsidRPr="00531539">
      <w:rPr>
        <w:rFonts w:ascii="Avenir Next Ultra Light" w:hAnsi="Avenir Next Ultra Light"/>
        <w:color w:val="7F7F7F" w:themeColor="text1" w:themeTint="80"/>
        <w:sz w:val="18"/>
        <w:szCs w:val="18"/>
      </w:rPr>
      <w:t xml:space="preserve">   </w:t>
    </w:r>
    <w:r w:rsidRPr="00531539">
      <w:rPr>
        <w:rFonts w:ascii="Avenir Next Medium" w:hAnsi="Avenir Next Medium"/>
        <w:color w:val="7F7F7F" w:themeColor="text1" w:themeTint="80"/>
        <w:sz w:val="18"/>
        <w:szCs w:val="18"/>
      </w:rPr>
      <w:t>651 W GALENA PARK BLVD STE 102, DRAPER UT</w:t>
    </w:r>
    <w:r w:rsidRPr="00531539">
      <w:rPr>
        <w:rFonts w:ascii="Avenir Next Medium" w:hAnsi="Avenir Next Medium"/>
        <w:color w:val="7F7F7F" w:themeColor="text1" w:themeTint="80"/>
        <w:sz w:val="18"/>
        <w:szCs w:val="18"/>
      </w:rPr>
      <w:ptab w:relativeTo="margin" w:alignment="right" w:leader="none"/>
    </w:r>
    <w:r w:rsidRPr="00531539">
      <w:rPr>
        <w:rFonts w:ascii="Avenir Next Medium" w:hAnsi="Avenir Next Medium"/>
        <w:color w:val="7F7F7F" w:themeColor="text1" w:themeTint="80"/>
        <w:sz w:val="18"/>
        <w:szCs w:val="18"/>
      </w:rPr>
      <w:t>801.996.3646</w:t>
    </w:r>
  </w:p>
  <w:p w:rsidR="00890581" w:rsidRDefault="00890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B61" w:rsidRDefault="001C7B61" w:rsidP="009A11B0">
      <w:pPr>
        <w:spacing w:after="0" w:line="240" w:lineRule="auto"/>
      </w:pPr>
      <w:r>
        <w:separator/>
      </w:r>
    </w:p>
  </w:footnote>
  <w:footnote w:type="continuationSeparator" w:id="0">
    <w:p w:rsidR="001C7B61" w:rsidRDefault="001C7B61" w:rsidP="009A1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1B0" w:rsidRDefault="00890581">
    <w:pPr>
      <w:pStyle w:val="Header"/>
    </w:pPr>
    <w:r w:rsidRPr="00132DE4">
      <w:rPr>
        <w:noProof/>
      </w:rPr>
      <w:drawing>
        <wp:anchor distT="0" distB="0" distL="114300" distR="114300" simplePos="0" relativeHeight="251659264" behindDoc="0" locked="0" layoutInCell="1" allowOverlap="1" wp14:anchorId="07FAF2C0" wp14:editId="413F57D6">
          <wp:simplePos x="0" y="0"/>
          <wp:positionH relativeFrom="margin">
            <wp:align>center</wp:align>
          </wp:positionH>
          <wp:positionV relativeFrom="paragraph">
            <wp:posOffset>-276225</wp:posOffset>
          </wp:positionV>
          <wp:extent cx="2114550" cy="993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MINT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9933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01"/>
    <w:rsid w:val="00006E6B"/>
    <w:rsid w:val="001C7B61"/>
    <w:rsid w:val="001D73D0"/>
    <w:rsid w:val="00586A01"/>
    <w:rsid w:val="00595D54"/>
    <w:rsid w:val="0075663C"/>
    <w:rsid w:val="007C53D2"/>
    <w:rsid w:val="00890581"/>
    <w:rsid w:val="008B1D3B"/>
    <w:rsid w:val="00972C50"/>
    <w:rsid w:val="009A11B0"/>
    <w:rsid w:val="00C1376A"/>
    <w:rsid w:val="00E2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98D67"/>
  <w15:chartTrackingRefBased/>
  <w15:docId w15:val="{95712352-3D21-4DB3-9A30-2401B5E5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1B0"/>
  </w:style>
  <w:style w:type="paragraph" w:styleId="Footer">
    <w:name w:val="footer"/>
    <w:basedOn w:val="Normal"/>
    <w:link w:val="FooterChar"/>
    <w:uiPriority w:val="99"/>
    <w:unhideWhenUsed/>
    <w:rsid w:val="009A1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Gray</dc:creator>
  <cp:keywords/>
  <dc:description/>
  <cp:lastModifiedBy>Morgan Sharp</cp:lastModifiedBy>
  <cp:revision>5</cp:revision>
  <dcterms:created xsi:type="dcterms:W3CDTF">2017-10-05T20:25:00Z</dcterms:created>
  <dcterms:modified xsi:type="dcterms:W3CDTF">2018-01-08T23:09:00Z</dcterms:modified>
</cp:coreProperties>
</file>